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14525FFC" w:rsidR="005B59EA" w:rsidRDefault="00DE4B82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E4B82">
              <w:rPr>
                <w:rFonts w:cs="Arial"/>
                <w:noProof/>
                <w:sz w:val="22"/>
                <w:szCs w:val="22"/>
              </w:rPr>
              <w:t>Edu tn 2 liitumine madalpingel. Järve linnaosa, Kohtla-Järve linn, Ida-Viru maakond. LC0989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470F6E13" w:rsidR="005B59EA" w:rsidRDefault="00DE4B82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24-33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487FC16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E4B82" w:rsidRPr="00DE4B82">
              <w:rPr>
                <w:noProof/>
                <w:sz w:val="18"/>
                <w:szCs w:val="18"/>
              </w:rPr>
              <w:t>Järve linnaosa, Kohtla-Järve linn, Ida-Viru maakond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84606" w14:textId="671659E0" w:rsidR="00DE4B82" w:rsidRDefault="00DE4B82" w:rsidP="0038494B">
            <w:pPr>
              <w:rPr>
                <w:noProof/>
                <w:sz w:val="18"/>
                <w:szCs w:val="18"/>
              </w:rPr>
            </w:pPr>
            <w:r w:rsidRPr="00DE4B82">
              <w:rPr>
                <w:noProof/>
                <w:sz w:val="18"/>
                <w:szCs w:val="18"/>
              </w:rPr>
              <w:t>93 Kohtla-Järve - Kukruse - Tammiku tee</w:t>
            </w:r>
          </w:p>
          <w:p w14:paraId="39ACA645" w14:textId="305DEB84" w:rsidR="00DE4B82" w:rsidRDefault="00DE4B82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Maakaabel ristub riigiteega kinnisel meetodil km </w:t>
            </w:r>
            <w:r>
              <w:rPr>
                <w:noProof/>
                <w:sz w:val="18"/>
                <w:szCs w:val="18"/>
              </w:rPr>
              <w:t>2,42.</w:t>
            </w:r>
          </w:p>
          <w:p w14:paraId="6EDE45D2" w14:textId="207F6C18" w:rsidR="00DE4B82" w:rsidRDefault="00DE4B82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teemaal km 2,42-2,45.</w:t>
            </w:r>
          </w:p>
          <w:p w14:paraId="06DBCEA8" w14:textId="03F865B7" w:rsidR="00DE4B82" w:rsidRDefault="00DE4B82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 km 2,45-3,37.</w:t>
            </w:r>
          </w:p>
          <w:p w14:paraId="3AB7E919" w14:textId="6B62D214" w:rsidR="00D66BF8" w:rsidRPr="00F84C49" w:rsidRDefault="00D66BF8" w:rsidP="00D66BF8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39F09E12" w:rsidR="00056AC8" w:rsidRDefault="00DE4B8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Elektriliitumisega</w:t>
            </w:r>
            <w:r w:rsidR="00D66BF8">
              <w:rPr>
                <w:bCs/>
                <w:noProof/>
                <w:sz w:val="22"/>
                <w:szCs w:val="22"/>
              </w:rPr>
              <w:t xml:space="preserve"> </w:t>
            </w:r>
            <w:r w:rsidR="00000035">
              <w:rPr>
                <w:bCs/>
                <w:noProof/>
                <w:sz w:val="22"/>
                <w:szCs w:val="22"/>
              </w:rPr>
              <w:t>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7917F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E4B82">
              <w:rPr>
                <w:noProof/>
                <w:sz w:val="22"/>
                <w:szCs w:val="20"/>
              </w:rPr>
              <w:t>20.08.2024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20C80"/>
    <w:rsid w:val="00131923"/>
    <w:rsid w:val="00184168"/>
    <w:rsid w:val="00236660"/>
    <w:rsid w:val="002F1682"/>
    <w:rsid w:val="00317FEC"/>
    <w:rsid w:val="0038494B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A1312"/>
    <w:rsid w:val="008B16DC"/>
    <w:rsid w:val="00912F5F"/>
    <w:rsid w:val="00957C46"/>
    <w:rsid w:val="00962D78"/>
    <w:rsid w:val="00983C6E"/>
    <w:rsid w:val="009965BC"/>
    <w:rsid w:val="009E5DBB"/>
    <w:rsid w:val="00A22B1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D0716E"/>
    <w:rsid w:val="00D51EF9"/>
    <w:rsid w:val="00D66BF8"/>
    <w:rsid w:val="00DB6EF9"/>
    <w:rsid w:val="00DB72D0"/>
    <w:rsid w:val="00DE4B82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35</cp:revision>
  <cp:lastPrinted>2007-05-24T06:29:00Z</cp:lastPrinted>
  <dcterms:created xsi:type="dcterms:W3CDTF">2021-02-03T14:42:00Z</dcterms:created>
  <dcterms:modified xsi:type="dcterms:W3CDTF">2024-08-20T18:28:00Z</dcterms:modified>
</cp:coreProperties>
</file>